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E0A6E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SHARED PARENTAL LEAVE: APPLICATION FOR FATHER/PARTNER OF MOTHER OF THE CHILD</w:t>
      </w:r>
    </w:p>
    <w:p w14:paraId="72030908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797E6765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15198B0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NOTICE OF ENTITLEMENT AND INTENTION TO TAKE SHARED PARENTAL LEAVE </w:t>
      </w:r>
    </w:p>
    <w:p w14:paraId="325B4951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31876CD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NOTE:</w:t>
      </w:r>
    </w:p>
    <w:p w14:paraId="0C927BAB" w14:textId="77777777" w:rsidR="000309B0" w:rsidRDefault="007207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</w:rPr>
        <w:t xml:space="preserve">Before completing this form, please read the Shared Parental Leave (SPL) Policy.  </w:t>
      </w:r>
    </w:p>
    <w:p w14:paraId="6A9EFB40" w14:textId="77777777" w:rsidR="000309B0" w:rsidRDefault="007207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</w:rPr>
        <w:t xml:space="preserve">You should complete Section 1; your partner should complete Section 2.  </w:t>
      </w:r>
    </w:p>
    <w:p w14:paraId="7019C5ED" w14:textId="77777777" w:rsidR="000309B0" w:rsidRDefault="007207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</w:rPr>
        <w:t xml:space="preserve">NOT LESS THAN 8 WEEKS’ NOTICE MUST BE GIVEN BEFORE THE START OF SPL. </w:t>
      </w:r>
    </w:p>
    <w:p w14:paraId="27CB02B8" w14:textId="77777777" w:rsidR="000309B0" w:rsidRDefault="007207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</w:rPr>
        <w:t xml:space="preserve">Mothers applying for SPL where her partner works for another employer should complete Form A.  </w:t>
      </w:r>
    </w:p>
    <w:p w14:paraId="32341CCB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4416A52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C9885B6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shd w:val="clear" w:color="auto" w:fill="D9D9D9"/>
        </w:rPr>
      </w:pPr>
      <w:r>
        <w:rPr>
          <w:rFonts w:ascii="Calibri" w:eastAsia="Calibri" w:hAnsi="Calibri" w:cs="Calibri"/>
          <w:b/>
          <w:color w:val="000000"/>
          <w:shd w:val="clear" w:color="auto" w:fill="D9D9D9"/>
        </w:rPr>
        <w:t>Section 1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D9D9D9"/>
        </w:rPr>
        <w:t>: Please complete the following if you are the Father/Partner of the Mother of the child/primary adopter:</w:t>
      </w:r>
    </w:p>
    <w:p w14:paraId="724E5A40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350"/>
      </w:tblGrid>
      <w:tr w:rsidR="000309B0" w14:paraId="28D89ACE" w14:textId="77777777">
        <w:trPr>
          <w:trHeight w:val="520"/>
        </w:trPr>
        <w:tc>
          <w:tcPr>
            <w:tcW w:w="5070" w:type="dxa"/>
          </w:tcPr>
          <w:p w14:paraId="42E93FDD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Full Name</w:t>
            </w:r>
          </w:p>
          <w:p w14:paraId="0943C972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50" w:type="dxa"/>
          </w:tcPr>
          <w:p w14:paraId="0893CAD2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1793A3B6" w14:textId="77777777">
        <w:trPr>
          <w:trHeight w:val="520"/>
        </w:trPr>
        <w:tc>
          <w:tcPr>
            <w:tcW w:w="5070" w:type="dxa"/>
          </w:tcPr>
          <w:p w14:paraId="18B79360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Employee number</w:t>
            </w:r>
          </w:p>
        </w:tc>
        <w:tc>
          <w:tcPr>
            <w:tcW w:w="5350" w:type="dxa"/>
          </w:tcPr>
          <w:p w14:paraId="559D88BD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1B16BB44" w14:textId="77777777">
        <w:tc>
          <w:tcPr>
            <w:tcW w:w="5070" w:type="dxa"/>
          </w:tcPr>
          <w:p w14:paraId="15FC49EC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on which the Mother commenced (or will commence) maternity/adoption leave.</w:t>
            </w:r>
          </w:p>
        </w:tc>
        <w:tc>
          <w:tcPr>
            <w:tcW w:w="5350" w:type="dxa"/>
          </w:tcPr>
          <w:p w14:paraId="0AAC9D2F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21D8E81A" w14:textId="77777777">
        <w:tc>
          <w:tcPr>
            <w:tcW w:w="5070" w:type="dxa"/>
          </w:tcPr>
          <w:p w14:paraId="521AD31A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Expected week of childbirth/date of placement (or actual date of birth)</w:t>
            </w:r>
          </w:p>
        </w:tc>
        <w:tc>
          <w:tcPr>
            <w:tcW w:w="5350" w:type="dxa"/>
          </w:tcPr>
          <w:p w14:paraId="6A217D83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5FD84795" w14:textId="77777777">
        <w:tc>
          <w:tcPr>
            <w:tcW w:w="5070" w:type="dxa"/>
          </w:tcPr>
          <w:p w14:paraId="194CFB4C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on which the Mother’s maternity/adoption leave to end </w:t>
            </w:r>
          </w:p>
          <w:p w14:paraId="395161E2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NB. This date must be at least 2 weeks after the birth of the baby.</w:t>
            </w:r>
          </w:p>
        </w:tc>
        <w:tc>
          <w:tcPr>
            <w:tcW w:w="5350" w:type="dxa"/>
          </w:tcPr>
          <w:p w14:paraId="0224FBB0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5CA63621" w14:textId="77777777">
        <w:tc>
          <w:tcPr>
            <w:tcW w:w="5070" w:type="dxa"/>
          </w:tcPr>
          <w:p w14:paraId="073F0543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Mother’s name</w:t>
            </w:r>
          </w:p>
          <w:p w14:paraId="17B99590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50" w:type="dxa"/>
          </w:tcPr>
          <w:p w14:paraId="45AB6DF5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777FEE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673B589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Details of Shared Parental Leave</w:t>
      </w:r>
    </w:p>
    <w:p w14:paraId="30082E26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17"/>
      </w:tblGrid>
      <w:tr w:rsidR="000309B0" w14:paraId="73DC07DF" w14:textId="77777777">
        <w:tc>
          <w:tcPr>
            <w:tcW w:w="4503" w:type="dxa"/>
          </w:tcPr>
          <w:p w14:paraId="44DF386D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Maximum number of SPL available (i.e. 52 weeks minus the number of weeks’ maternity leave already taken as above)</w:t>
            </w:r>
          </w:p>
        </w:tc>
        <w:tc>
          <w:tcPr>
            <w:tcW w:w="5917" w:type="dxa"/>
          </w:tcPr>
          <w:p w14:paraId="42849885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4E47A123" w14:textId="77777777">
        <w:tc>
          <w:tcPr>
            <w:tcW w:w="4503" w:type="dxa"/>
          </w:tcPr>
          <w:p w14:paraId="5B26E2E2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Maximum number of weeks of Shared Parental Pay (ShPP) available (i.e. 39 weeks minus the number of weeks’ maternity pay already paid).</w:t>
            </w:r>
          </w:p>
        </w:tc>
        <w:tc>
          <w:tcPr>
            <w:tcW w:w="5917" w:type="dxa"/>
          </w:tcPr>
          <w:p w14:paraId="7DDACF17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43CB08AC" w14:textId="77777777">
        <w:tc>
          <w:tcPr>
            <w:tcW w:w="4503" w:type="dxa"/>
          </w:tcPr>
          <w:p w14:paraId="2CFD9841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How much SPL do you and your partner each intend to take (in complete weeks)?</w:t>
            </w:r>
          </w:p>
          <w:p w14:paraId="17C6B59B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7" w:type="dxa"/>
          </w:tcPr>
          <w:p w14:paraId="3D31B36E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Mother:</w:t>
            </w:r>
          </w:p>
          <w:p w14:paraId="36BD5EAD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E5D2EA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Partner:</w:t>
            </w:r>
          </w:p>
          <w:p w14:paraId="20D91A1A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5723F04C" w14:textId="77777777">
        <w:tc>
          <w:tcPr>
            <w:tcW w:w="4503" w:type="dxa"/>
          </w:tcPr>
          <w:p w14:paraId="5F189549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you intend to take SPL as one continuous block or multiple discontinuous blocks (please check)?</w:t>
            </w:r>
          </w:p>
        </w:tc>
        <w:tc>
          <w:tcPr>
            <w:tcW w:w="5917" w:type="dxa"/>
          </w:tcPr>
          <w:p w14:paraId="4D23F373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One continuous block</w:t>
            </w:r>
          </w:p>
          <w:p w14:paraId="773F6C20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Multiple discontinuous blocks</w:t>
            </w:r>
          </w:p>
        </w:tc>
      </w:tr>
      <w:tr w:rsidR="000309B0" w14:paraId="76B9018F" w14:textId="77777777">
        <w:tc>
          <w:tcPr>
            <w:tcW w:w="4503" w:type="dxa"/>
          </w:tcPr>
          <w:p w14:paraId="18C68A60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give the start and end dates of the SPL that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you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intend to take.</w:t>
            </w:r>
          </w:p>
          <w:p w14:paraId="13B73488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670CF6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69251D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C1AB2A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D05E19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7" w:type="dxa"/>
          </w:tcPr>
          <w:p w14:paraId="42B6B7E1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27DCE73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F65E33A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Declaration</w:t>
      </w:r>
    </w:p>
    <w:p w14:paraId="22CAEC8F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confirm your eligibility by checking the appropriate boxes below and signing the declaration:</w:t>
      </w:r>
    </w:p>
    <w:p w14:paraId="5DE1DE2C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D152EFA" w14:textId="77777777" w:rsidR="000309B0" w:rsidRDefault="00720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meet the eligibility criteria for shared parental leave (as indicated in the Shared Parental Leave Policy).</w:t>
      </w:r>
    </w:p>
    <w:p w14:paraId="70B8035C" w14:textId="77777777" w:rsidR="000309B0" w:rsidRDefault="00720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meet the eligibility criteria for shared parental pay.</w:t>
      </w:r>
    </w:p>
    <w:p w14:paraId="5E65D8C1" w14:textId="77777777" w:rsidR="000309B0" w:rsidRDefault="00720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will inform the University immediately if I cease to meet the conditions for SPL.</w:t>
      </w:r>
    </w:p>
    <w:p w14:paraId="04395988" w14:textId="77777777" w:rsidR="000309B0" w:rsidRDefault="00720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information I have provided is accurate.</w:t>
      </w:r>
    </w:p>
    <w:p w14:paraId="272C5BB9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Signed: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Date:</w:t>
      </w:r>
    </w:p>
    <w:p w14:paraId="6BC78D37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61815BFB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AB2A6B1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shd w:val="clear" w:color="auto" w:fill="D9D9D9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D9D9D9"/>
        </w:rPr>
        <w:t>Section 2:  Please complete the following if you are the Mother/Primary adopter of the child.</w:t>
      </w:r>
    </w:p>
    <w:p w14:paraId="72B1AD76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17"/>
      </w:tblGrid>
      <w:tr w:rsidR="000309B0" w14:paraId="2992CDA9" w14:textId="77777777">
        <w:tc>
          <w:tcPr>
            <w:tcW w:w="4503" w:type="dxa"/>
          </w:tcPr>
          <w:p w14:paraId="25588DEA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Full name </w:t>
            </w:r>
          </w:p>
          <w:p w14:paraId="51492233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7" w:type="dxa"/>
          </w:tcPr>
          <w:p w14:paraId="7DB1D058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3454E40D" w14:textId="77777777">
        <w:tc>
          <w:tcPr>
            <w:tcW w:w="4503" w:type="dxa"/>
          </w:tcPr>
          <w:p w14:paraId="7FE89273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</w:t>
            </w:r>
          </w:p>
          <w:p w14:paraId="18473F9D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602B01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7" w:type="dxa"/>
          </w:tcPr>
          <w:p w14:paraId="045E64FD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4A8E7754" w14:textId="77777777">
        <w:tc>
          <w:tcPr>
            <w:tcW w:w="4503" w:type="dxa"/>
          </w:tcPr>
          <w:p w14:paraId="37BD9A08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National Insurance Number</w:t>
            </w:r>
          </w:p>
          <w:p w14:paraId="7FCAE740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7" w:type="dxa"/>
          </w:tcPr>
          <w:p w14:paraId="26168F91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9B0" w14:paraId="7FEB62C5" w14:textId="77777777">
        <w:tc>
          <w:tcPr>
            <w:tcW w:w="4503" w:type="dxa"/>
          </w:tcPr>
          <w:p w14:paraId="5684C08F" w14:textId="77777777" w:rsidR="000309B0" w:rsidRDefault="00720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and address of employer</w:t>
            </w:r>
          </w:p>
          <w:p w14:paraId="3DDC0F22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3D5562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0155C2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7" w:type="dxa"/>
          </w:tcPr>
          <w:p w14:paraId="1843E66B" w14:textId="77777777" w:rsidR="000309B0" w:rsidRDefault="0003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4391FD9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E877A1C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Declaration</w:t>
      </w:r>
    </w:p>
    <w:p w14:paraId="4E645971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confirm your eligibility by checking the appropriate boxes below and signing the declaration.</w:t>
      </w:r>
    </w:p>
    <w:p w14:paraId="7AC812A6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88058E6" w14:textId="77777777" w:rsidR="000309B0" w:rsidRDefault="007207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am the Mother/primary adopter of the child.</w:t>
      </w:r>
    </w:p>
    <w:p w14:paraId="1EDF4D4B" w14:textId="77777777" w:rsidR="000309B0" w:rsidRDefault="007207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satisfy the conditions for Shared Parental Leave (see Shared Parental Leave Policy).</w:t>
      </w:r>
    </w:p>
    <w:p w14:paraId="77A4F2A3" w14:textId="77777777" w:rsidR="000309B0" w:rsidRDefault="007207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consent to the amount of leave my Partner intends to take.</w:t>
      </w:r>
    </w:p>
    <w:p w14:paraId="0DFD407E" w14:textId="77777777" w:rsidR="000309B0" w:rsidRDefault="007207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will inform my Partner if I cease to satisfy the conditions for SPL.</w:t>
      </w:r>
    </w:p>
    <w:p w14:paraId="479FDD31" w14:textId="77777777" w:rsidR="000309B0" w:rsidRDefault="007207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consent to Oxford Brookes University receiving this declaration to process this application for Shared Parental Leave.</w:t>
      </w:r>
    </w:p>
    <w:p w14:paraId="5AF57C36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6AB1489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Signed: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Date:</w:t>
      </w:r>
    </w:p>
    <w:p w14:paraId="3C3F9B58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F37550F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shd w:val="clear" w:color="auto" w:fill="D9D9D9"/>
        </w:rPr>
      </w:pPr>
    </w:p>
    <w:p w14:paraId="38C71557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shd w:val="clear" w:color="auto" w:fill="D9D9D9"/>
        </w:rPr>
      </w:pPr>
      <w:r>
        <w:br w:type="page"/>
      </w:r>
    </w:p>
    <w:p w14:paraId="488A6BDE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shd w:val="clear" w:color="auto" w:fill="D9D9D9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D9D9D9"/>
        </w:rPr>
        <w:lastRenderedPageBreak/>
        <w:t>Line Manager’s Approval</w:t>
      </w:r>
    </w:p>
    <w:p w14:paraId="01590582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completed form should be sent to the Partner’s line manager who will confirm their decision below (see section 6 of the Shared Parental Leave Policy) and forward to the link HR team (copy to you).  Note: if you wish to apply for a single block of leave this will automatically be approved.  In other cases, your line manager may wish to exercise their discretion.</w:t>
      </w:r>
    </w:p>
    <w:p w14:paraId="4F35083E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08A1F52" w14:textId="77777777" w:rsidR="000309B0" w:rsidRDefault="007207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approve this request for Shared Parental Leave.</w:t>
      </w:r>
    </w:p>
    <w:p w14:paraId="0DE06834" w14:textId="77777777" w:rsidR="000309B0" w:rsidRDefault="007207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do not approve this request for the following reasons:</w:t>
      </w:r>
    </w:p>
    <w:p w14:paraId="750A5D71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29AFADFD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Signed: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Date:</w:t>
      </w:r>
    </w:p>
    <w:p w14:paraId="53B29927" w14:textId="77777777" w:rsidR="000309B0" w:rsidRDefault="007207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Name:</w:t>
      </w:r>
    </w:p>
    <w:p w14:paraId="05AA49A2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0D784DF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711419F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C0F25BD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C27873F" w14:textId="77777777" w:rsidR="000309B0" w:rsidRDefault="000309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537C4F95" w14:textId="19C36649" w:rsidR="000309B0" w:rsidRDefault="007D2D55" w:rsidP="007D2D5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Oct 18</w:t>
      </w:r>
      <w:bookmarkStart w:id="1" w:name="_GoBack"/>
      <w:bookmarkEnd w:id="1"/>
    </w:p>
    <w:sectPr w:rsidR="000309B0">
      <w:footerReference w:type="default" r:id="rId7"/>
      <w:headerReference w:type="first" r:id="rId8"/>
      <w:footerReference w:type="first" r:id="rId9"/>
      <w:pgSz w:w="11906" w:h="16838"/>
      <w:pgMar w:top="1134" w:right="851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E1BFA" w14:textId="77777777" w:rsidR="00E310ED" w:rsidRDefault="00E310ED">
      <w:r>
        <w:separator/>
      </w:r>
    </w:p>
  </w:endnote>
  <w:endnote w:type="continuationSeparator" w:id="0">
    <w:p w14:paraId="506FCFA4" w14:textId="77777777" w:rsidR="00E310ED" w:rsidRDefault="00E3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F42EA" w14:textId="77777777" w:rsidR="000309B0" w:rsidRDefault="007207AB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D2D55">
      <w:rPr>
        <w:rFonts w:ascii="Calibri" w:eastAsia="Calibri" w:hAnsi="Calibri" w:cs="Calibri"/>
        <w:noProof/>
        <w:sz w:val="20"/>
        <w:szCs w:val="20"/>
      </w:rPr>
      <w:t>3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of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NUMPAGES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D2D55">
      <w:rPr>
        <w:rFonts w:ascii="Calibri" w:eastAsia="Calibri" w:hAnsi="Calibri" w:cs="Calibri"/>
        <w:noProof/>
        <w:sz w:val="20"/>
        <w:szCs w:val="20"/>
      </w:rPr>
      <w:t>3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FBC8" w14:textId="77777777" w:rsidR="000309B0" w:rsidRDefault="007207A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Human Resources Management</w:t>
    </w:r>
  </w:p>
  <w:p w14:paraId="67C11067" w14:textId="77777777" w:rsidR="000309B0" w:rsidRDefault="007207AB">
    <w:pPr>
      <w:pBdr>
        <w:top w:val="nil"/>
        <w:left w:val="nil"/>
        <w:bottom w:val="nil"/>
        <w:right w:val="nil"/>
        <w:between w:val="nil"/>
      </w:pBdr>
      <w:spacing w:after="709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18"/>
        <w:szCs w:val="18"/>
      </w:rPr>
      <w:t>Shared Parental Leave Form A (December 2014)</w:t>
    </w:r>
  </w:p>
  <w:p w14:paraId="749F3D12" w14:textId="77777777" w:rsidR="000309B0" w:rsidRDefault="007207AB">
    <w:pPr>
      <w:pBdr>
        <w:top w:val="nil"/>
        <w:left w:val="nil"/>
        <w:bottom w:val="nil"/>
        <w:right w:val="nil"/>
        <w:between w:val="nil"/>
      </w:pBdr>
      <w:spacing w:after="709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D2D55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AF73D" w14:textId="77777777" w:rsidR="00E310ED" w:rsidRDefault="00E310ED">
      <w:r>
        <w:separator/>
      </w:r>
    </w:p>
  </w:footnote>
  <w:footnote w:type="continuationSeparator" w:id="0">
    <w:p w14:paraId="29389D16" w14:textId="77777777" w:rsidR="00E310ED" w:rsidRDefault="00E31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E928" w14:textId="77777777" w:rsidR="000309B0" w:rsidRDefault="007207AB">
    <w:pPr>
      <w:pBdr>
        <w:top w:val="nil"/>
        <w:left w:val="nil"/>
        <w:bottom w:val="nil"/>
        <w:right w:val="nil"/>
        <w:between w:val="nil"/>
      </w:pBdr>
      <w:spacing w:before="709"/>
    </w:pPr>
    <w:r>
      <w:rPr>
        <w:noProof/>
      </w:rPr>
      <w:drawing>
        <wp:inline distT="0" distB="0" distL="114300" distR="114300" wp14:anchorId="7AE80ACF" wp14:editId="32F39DF6">
          <wp:extent cx="6753225" cy="108807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3225" cy="1088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1207"/>
    <w:multiLevelType w:val="multilevel"/>
    <w:tmpl w:val="A6D6F8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62EE126A"/>
    <w:multiLevelType w:val="multilevel"/>
    <w:tmpl w:val="352A0A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6BC06C1C"/>
    <w:multiLevelType w:val="multilevel"/>
    <w:tmpl w:val="9BEA03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6C361031"/>
    <w:multiLevelType w:val="multilevel"/>
    <w:tmpl w:val="D61A2B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09B0"/>
    <w:rsid w:val="000309B0"/>
    <w:rsid w:val="0054511E"/>
    <w:rsid w:val="007207AB"/>
    <w:rsid w:val="007D2D55"/>
    <w:rsid w:val="00E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C9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2747</Characters>
  <Application>Microsoft Macintosh Word</Application>
  <DocSecurity>0</DocSecurity>
  <Lines>22</Lines>
  <Paragraphs>6</Paragraphs>
  <ScaleCrop>false</ScaleCrop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2018-10-19T10:08:00Z</dcterms:created>
  <dcterms:modified xsi:type="dcterms:W3CDTF">2018-10-19T10:34:00Z</dcterms:modified>
</cp:coreProperties>
</file>